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3" w:rsidRPr="00F07640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sz w:val="26"/>
          <w:szCs w:val="26"/>
          <w:rtl/>
        </w:rPr>
      </w:pPr>
      <w:r w:rsidRPr="00F07640">
        <w:rPr>
          <w:rFonts w:ascii="Tahoma" w:eastAsia="Times New Roman" w:hAnsi="Tahoma" w:cs="B Zar"/>
          <w:b/>
          <w:bCs/>
          <w:sz w:val="26"/>
          <w:szCs w:val="26"/>
          <w:rtl/>
        </w:rPr>
        <w:t xml:space="preserve">نسل </w:t>
      </w:r>
      <w:r w:rsidRPr="00F0764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جدید</w:t>
      </w:r>
      <w:r w:rsidRPr="00F07640">
        <w:rPr>
          <w:rFonts w:ascii="Tahoma" w:eastAsia="Times New Roman" w:hAnsi="Tahoma" w:cs="B Zar"/>
          <w:b/>
          <w:bCs/>
          <w:sz w:val="26"/>
          <w:szCs w:val="26"/>
          <w:rtl/>
        </w:rPr>
        <w:t xml:space="preserve"> مایکروویو</w:t>
      </w:r>
      <w:r w:rsidRPr="00F07640">
        <w:rPr>
          <w:rFonts w:ascii="Tahoma" w:eastAsia="Times New Roman" w:hAnsi="Tahoma" w:cs="B Zar" w:hint="cs"/>
          <w:b/>
          <w:bCs/>
          <w:sz w:val="26"/>
          <w:szCs w:val="26"/>
          <w:rtl/>
        </w:rPr>
        <w:t xml:space="preserve">های </w:t>
      </w:r>
      <w:r w:rsidRPr="00F07640">
        <w:rPr>
          <w:rFonts w:ascii="Tahoma" w:eastAsia="Times New Roman" w:hAnsi="Tahoma" w:cs="B Zar"/>
          <w:b/>
          <w:bCs/>
          <w:sz w:val="26"/>
          <w:szCs w:val="26"/>
        </w:rPr>
        <w:t xml:space="preserve">Full </w:t>
      </w:r>
      <w:r w:rsidR="000D788F" w:rsidRPr="00F07640">
        <w:rPr>
          <w:rFonts w:ascii="Tahoma" w:eastAsia="Times New Roman" w:hAnsi="Tahoma" w:cs="B Zar"/>
          <w:b/>
          <w:bCs/>
          <w:sz w:val="26"/>
          <w:szCs w:val="26"/>
        </w:rPr>
        <w:t>–</w:t>
      </w:r>
      <w:r w:rsidRPr="00F07640">
        <w:rPr>
          <w:rFonts w:ascii="Tahoma" w:eastAsia="Times New Roman" w:hAnsi="Tahoma" w:cs="B Zar"/>
          <w:b/>
          <w:bCs/>
          <w:sz w:val="26"/>
          <w:szCs w:val="26"/>
        </w:rPr>
        <w:t xml:space="preserve"> Outdoor</w:t>
      </w:r>
    </w:p>
    <w:p w:rsidR="000D788F" w:rsidRPr="00F07640" w:rsidRDefault="000D788F" w:rsidP="000D788F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sz w:val="26"/>
          <w:szCs w:val="26"/>
          <w:rtl/>
        </w:rPr>
      </w:pPr>
    </w:p>
    <w:p w:rsidR="000D788F" w:rsidRPr="00F07640" w:rsidRDefault="000D788F" w:rsidP="000D788F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sz w:val="26"/>
          <w:szCs w:val="26"/>
        </w:rPr>
      </w:pPr>
      <w:r w:rsidRPr="00F07640">
        <w:rPr>
          <w:rFonts w:ascii="Tahoma" w:eastAsia="Times New Roman" w:hAnsi="Tahoma" w:cs="B Zar"/>
          <w:b/>
          <w:bCs/>
          <w:sz w:val="26"/>
          <w:szCs w:val="26"/>
        </w:rPr>
        <w:t>Integra  :</w:t>
      </w:r>
    </w:p>
    <w:p w:rsidR="00A93703" w:rsidRPr="00F07640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sz w:val="26"/>
          <w:szCs w:val="26"/>
          <w:rtl/>
        </w:rPr>
      </w:pPr>
      <w:r w:rsidRPr="00F07640">
        <w:rPr>
          <w:rFonts w:ascii="Tahoma" w:eastAsia="Times New Roman" w:hAnsi="Tahoma" w:cs="B Zar" w:hint="cs"/>
          <w:sz w:val="26"/>
          <w:szCs w:val="26"/>
          <w:rtl/>
        </w:rPr>
        <w:t xml:space="preserve">  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تکنولوژی </w:t>
      </w:r>
      <w:r w:rsidRPr="00F07640">
        <w:rPr>
          <w:rFonts w:ascii="Tahoma" w:eastAsia="Times New Roman" w:hAnsi="Tahoma" w:cs="B Zar"/>
          <w:sz w:val="26"/>
          <w:szCs w:val="26"/>
        </w:rPr>
        <w:t xml:space="preserve"> Integra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بطور باورنکردنی در انتقال </w:t>
      </w:r>
      <w:r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>دیتا ، کاهش انرژی مصرفی  بر اساس ساختار فیزیکی و مواد بکار رفته در ساخت بدنه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بصورت کارآمد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ظاهر شده است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که نمونه ای از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بکارگیری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مهندسی هوشمند و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همچنین تلفیق مثال زدنی از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علم انتقال اطلاعات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 xml:space="preserve">و علم </w:t>
      </w:r>
      <w:r w:rsidRPr="00F07640">
        <w:rPr>
          <w:rFonts w:ascii="Tahoma" w:eastAsia="Times New Roman" w:hAnsi="Tahoma" w:cs="B Zar"/>
          <w:sz w:val="26"/>
          <w:szCs w:val="26"/>
          <w:rtl/>
        </w:rPr>
        <w:t>مواد می باشد.</w:t>
      </w:r>
    </w:p>
    <w:p w:rsidR="00A93703" w:rsidRPr="00F07640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sz w:val="26"/>
          <w:szCs w:val="26"/>
        </w:rPr>
      </w:pPr>
      <w:r w:rsidRPr="00F07640">
        <w:rPr>
          <w:rFonts w:ascii="Tahoma" w:eastAsia="Times New Roman" w:hAnsi="Tahoma" w:cs="B Zar" w:hint="cs"/>
          <w:sz w:val="26"/>
          <w:szCs w:val="26"/>
          <w:rtl/>
        </w:rPr>
        <w:t xml:space="preserve">  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ادغام نسل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جدید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رادیو مایکروویو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 xml:space="preserve">های </w:t>
      </w:r>
      <w:r w:rsidRPr="00F07640">
        <w:rPr>
          <w:rFonts w:ascii="Tahoma" w:eastAsia="Times New Roman" w:hAnsi="Tahoma" w:cs="B Zar"/>
          <w:sz w:val="26"/>
          <w:szCs w:val="26"/>
        </w:rPr>
        <w:t>Integra</w:t>
      </w:r>
      <w:r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با آنتن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 xml:space="preserve"> های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فوق حرفه ای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تحت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یک واحد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 xml:space="preserve">مستقل ، 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موجب کاهش هزینه های کلی و همچنین زمان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مورد نیاز جهت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نصب لینک و افزایش اطمینان به لینک حتی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>در</w:t>
      </w:r>
      <w:r w:rsidRPr="00F07640">
        <w:rPr>
          <w:rFonts w:ascii="Tahoma" w:eastAsia="Times New Roman" w:hAnsi="Tahoma" w:cs="B Zar"/>
          <w:sz w:val="26"/>
          <w:szCs w:val="26"/>
          <w:rtl/>
        </w:rPr>
        <w:t xml:space="preserve"> منطق پر تراکم </w:t>
      </w:r>
      <w:r w:rsidRPr="00F07640">
        <w:rPr>
          <w:rFonts w:ascii="Tahoma" w:eastAsia="Times New Roman" w:hAnsi="Tahoma" w:cs="B Zar" w:hint="cs"/>
          <w:sz w:val="26"/>
          <w:szCs w:val="26"/>
          <w:rtl/>
        </w:rPr>
        <w:t xml:space="preserve">و تداخل فرکانسی شده است </w:t>
      </w:r>
      <w:r w:rsidRPr="00F07640">
        <w:rPr>
          <w:rFonts w:ascii="Tahoma" w:eastAsia="Times New Roman" w:hAnsi="Tahoma" w:cs="B Zar"/>
          <w:sz w:val="26"/>
          <w:szCs w:val="26"/>
          <w:rtl/>
        </w:rPr>
        <w:t>.</w:t>
      </w:r>
    </w:p>
    <w:p w:rsidR="00BA65A2" w:rsidRPr="00F07640" w:rsidRDefault="00BA65A2" w:rsidP="00BA65A2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bookmarkStart w:id="0" w:name="_GoBack"/>
      <w:r w:rsidRPr="00F0764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مزایا </w:t>
      </w:r>
      <w:r w:rsidR="000B5CCA" w:rsidRPr="00F07640">
        <w:rPr>
          <w:rFonts w:ascii="Tahoma" w:eastAsia="Times New Roman" w:hAnsi="Tahoma" w:cs="B Zar"/>
          <w:b/>
          <w:bCs/>
          <w:sz w:val="26"/>
          <w:szCs w:val="26"/>
          <w:lang w:bidi="fa-IR"/>
        </w:rPr>
        <w:t xml:space="preserve">Integra </w:t>
      </w:r>
      <w:r w:rsidR="000B5CCA" w:rsidRPr="00F0764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Pr="00F0764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: </w:t>
      </w:r>
    </w:p>
    <w:bookmarkEnd w:id="0"/>
    <w:p w:rsidR="00BA65A2" w:rsidRPr="00F07640" w:rsidRDefault="000B5CCA" w:rsidP="007A764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sz w:val="26"/>
          <w:szCs w:val="26"/>
          <w:lang w:bidi="fa-IR"/>
        </w:rPr>
      </w:pPr>
      <w:r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>با توان عملیاتی 1 گیگابیت بر ثانیه</w:t>
      </w:r>
      <w:r w:rsidR="007A764F" w:rsidRPr="00F07640">
        <w:rPr>
          <w:rFonts w:ascii="Tahoma" w:eastAsia="Times New Roman" w:hAnsi="Tahoma" w:cs="B Zar"/>
          <w:sz w:val="26"/>
          <w:szCs w:val="26"/>
          <w:lang w:bidi="fa-IR"/>
        </w:rPr>
        <w:t xml:space="preserve"> </w:t>
      </w:r>
      <w:r w:rsidR="007A764F"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توپولوژی 0+1 با فعال کردن گزینه </w:t>
      </w:r>
      <w:r w:rsidRPr="00F07640">
        <w:rPr>
          <w:rFonts w:ascii="Tahoma" w:eastAsia="Times New Roman" w:hAnsi="Tahoma" w:cs="B Zar"/>
          <w:sz w:val="26"/>
          <w:szCs w:val="26"/>
          <w:lang w:bidi="fa-IR"/>
        </w:rPr>
        <w:t xml:space="preserve">Header Compression </w:t>
      </w:r>
    </w:p>
    <w:p w:rsidR="000B5CCA" w:rsidRPr="00F07640" w:rsidRDefault="000B5CCA" w:rsidP="000B5CCA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sz w:val="26"/>
          <w:szCs w:val="26"/>
          <w:lang w:bidi="fa-IR"/>
        </w:rPr>
      </w:pPr>
      <w:r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>رادیویی منا</w:t>
      </w:r>
      <w:r w:rsidR="007A764F"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>سب</w:t>
      </w:r>
      <w:r w:rsidR="000D788F"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جهت</w:t>
      </w:r>
      <w:r w:rsidR="007A764F"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استفاده به عنوان لینک </w:t>
      </w:r>
      <w:r w:rsidR="007A764F" w:rsidRPr="00F07640">
        <w:rPr>
          <w:rFonts w:ascii="Tahoma" w:eastAsia="Times New Roman" w:hAnsi="Tahoma" w:cs="B Zar"/>
          <w:sz w:val="26"/>
          <w:szCs w:val="26"/>
          <w:lang w:bidi="fa-IR"/>
        </w:rPr>
        <w:t xml:space="preserve">Backhaul </w:t>
      </w:r>
      <w:r w:rsidR="007A764F"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7A764F" w:rsidRPr="00F07640">
        <w:rPr>
          <w:rFonts w:ascii="Tahoma" w:eastAsia="Times New Roman" w:hAnsi="Tahoma" w:cs="B Zar"/>
          <w:sz w:val="26"/>
          <w:szCs w:val="26"/>
          <w:lang w:bidi="fa-IR"/>
        </w:rPr>
        <w:t>Backbone</w:t>
      </w:r>
    </w:p>
    <w:p w:rsidR="000D788F" w:rsidRPr="00F07640" w:rsidRDefault="000D788F" w:rsidP="000D788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sz w:val="26"/>
          <w:szCs w:val="26"/>
          <w:lang w:bidi="fa-IR"/>
        </w:rPr>
      </w:pPr>
      <w:r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نصب آسان به علت اتصال آنتن به رادیو </w:t>
      </w:r>
    </w:p>
    <w:p w:rsidR="000D788F" w:rsidRPr="00F07640" w:rsidRDefault="000D788F" w:rsidP="000D788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F07640">
        <w:rPr>
          <w:rFonts w:ascii="Tahoma" w:eastAsia="Times New Roman" w:hAnsi="Tahoma" w:cs="B Zar" w:hint="cs"/>
          <w:sz w:val="26"/>
          <w:szCs w:val="26"/>
          <w:rtl/>
          <w:lang w:bidi="fa-IR"/>
        </w:rPr>
        <w:t>صاعقه گیر داخلی</w:t>
      </w:r>
    </w:p>
    <w:sectPr w:rsidR="000D788F" w:rsidRPr="00F0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8E"/>
    <w:multiLevelType w:val="hybridMultilevel"/>
    <w:tmpl w:val="1994AC42"/>
    <w:lvl w:ilvl="0" w:tplc="A4B899F6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03"/>
    <w:rsid w:val="000B5CCA"/>
    <w:rsid w:val="000D788F"/>
    <w:rsid w:val="001B3A96"/>
    <w:rsid w:val="006E7DE9"/>
    <w:rsid w:val="007A764F"/>
    <w:rsid w:val="00A93703"/>
    <w:rsid w:val="00B777E9"/>
    <w:rsid w:val="00BA65A2"/>
    <w:rsid w:val="00F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Microwave</dc:creator>
  <cp:lastModifiedBy>Microwave</cp:lastModifiedBy>
  <cp:revision>4</cp:revision>
  <dcterms:created xsi:type="dcterms:W3CDTF">2016-04-10T10:36:00Z</dcterms:created>
  <dcterms:modified xsi:type="dcterms:W3CDTF">2016-04-18T04:45:00Z</dcterms:modified>
</cp:coreProperties>
</file>